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268" w:rsidRPr="002D5DBB" w:rsidRDefault="00833268" w:rsidP="0083326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2D5DBB">
        <w:rPr>
          <w:rFonts w:ascii="Times New Roman" w:hAnsi="Times New Roman" w:cs="Times New Roman"/>
          <w:sz w:val="28"/>
        </w:rPr>
        <w:t>Сведение о дополнительном образовании</w:t>
      </w:r>
    </w:p>
    <w:p w:rsidR="00833268" w:rsidRPr="002D5DBB" w:rsidRDefault="00833268" w:rsidP="0083326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2D5DBB">
        <w:rPr>
          <w:rFonts w:ascii="Times New Roman" w:hAnsi="Times New Roman" w:cs="Times New Roman"/>
          <w:sz w:val="28"/>
        </w:rPr>
        <w:t>при  МБОУ «</w:t>
      </w:r>
      <w:proofErr w:type="spellStart"/>
      <w:r w:rsidRPr="002D5DBB">
        <w:rPr>
          <w:rFonts w:ascii="Times New Roman" w:hAnsi="Times New Roman" w:cs="Times New Roman"/>
          <w:sz w:val="28"/>
        </w:rPr>
        <w:t>Атабаевская</w:t>
      </w:r>
      <w:proofErr w:type="spellEnd"/>
      <w:r w:rsidRPr="002D5DBB">
        <w:rPr>
          <w:rFonts w:ascii="Times New Roman" w:hAnsi="Times New Roman" w:cs="Times New Roman"/>
          <w:sz w:val="28"/>
        </w:rPr>
        <w:t xml:space="preserve"> СОШ» </w:t>
      </w:r>
      <w:proofErr w:type="spellStart"/>
      <w:r w:rsidRPr="002D5DBB">
        <w:rPr>
          <w:rFonts w:ascii="Times New Roman" w:hAnsi="Times New Roman" w:cs="Times New Roman"/>
          <w:sz w:val="28"/>
        </w:rPr>
        <w:t>Лаишевского</w:t>
      </w:r>
      <w:proofErr w:type="spellEnd"/>
      <w:r w:rsidRPr="002D5DBB">
        <w:rPr>
          <w:rFonts w:ascii="Times New Roman" w:hAnsi="Times New Roman" w:cs="Times New Roman"/>
          <w:sz w:val="28"/>
        </w:rPr>
        <w:t xml:space="preserve"> муниципального района РТ</w:t>
      </w:r>
    </w:p>
    <w:p w:rsidR="00833268" w:rsidRPr="002D5DBB" w:rsidRDefault="00833268" w:rsidP="0083326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2D5DBB">
        <w:rPr>
          <w:rFonts w:ascii="Times New Roman" w:hAnsi="Times New Roman" w:cs="Times New Roman"/>
          <w:sz w:val="28"/>
        </w:rPr>
        <w:t>на 2013-2014 учебный год</w:t>
      </w:r>
    </w:p>
    <w:p w:rsidR="00833268" w:rsidRPr="002D5DBB" w:rsidRDefault="00833268" w:rsidP="0083326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Всего обучающихся:61</w:t>
      </w:r>
      <w:r w:rsidRPr="002D5DBB">
        <w:rPr>
          <w:rFonts w:ascii="Times New Roman" w:hAnsi="Times New Roman" w:cs="Times New Roman"/>
          <w:sz w:val="28"/>
        </w:rPr>
        <w:t xml:space="preserve"> чел.</w:t>
      </w:r>
    </w:p>
    <w:tbl>
      <w:tblPr>
        <w:tblStyle w:val="a3"/>
        <w:tblW w:w="14168" w:type="dxa"/>
        <w:tblLayout w:type="fixed"/>
        <w:tblLook w:val="04A0"/>
      </w:tblPr>
      <w:tblGrid>
        <w:gridCol w:w="484"/>
        <w:gridCol w:w="2176"/>
        <w:gridCol w:w="2126"/>
        <w:gridCol w:w="885"/>
        <w:gridCol w:w="2517"/>
        <w:gridCol w:w="1134"/>
        <w:gridCol w:w="1843"/>
        <w:gridCol w:w="1276"/>
        <w:gridCol w:w="1727"/>
      </w:tblGrid>
      <w:tr w:rsidR="00833268" w:rsidRPr="002D5DBB" w:rsidTr="00313B6F">
        <w:trPr>
          <w:trHeight w:val="537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21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Направления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Наименование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Часы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Руководитель</w:t>
            </w:r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 xml:space="preserve">Класс 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Общее количество</w:t>
            </w:r>
          </w:p>
          <w:p w:rsidR="00833268" w:rsidRPr="002D5DBB" w:rsidRDefault="00833268" w:rsidP="00313B6F">
            <w:pPr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обучающихся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Количество мальчиков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Количество девочек</w:t>
            </w:r>
          </w:p>
        </w:tc>
      </w:tr>
      <w:tr w:rsidR="00833268" w:rsidRPr="002D5DBB" w:rsidTr="00313B6F"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2176" w:type="dxa"/>
          </w:tcPr>
          <w:p w:rsidR="00833268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</w:rPr>
            </w:pPr>
            <w:r w:rsidRPr="002D5DBB">
              <w:rPr>
                <w:rFonts w:ascii="Times New Roman" w:hAnsi="Times New Roman"/>
                <w:sz w:val="28"/>
              </w:rPr>
              <w:t>Естественно-</w:t>
            </w:r>
          </w:p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/>
                <w:sz w:val="28"/>
              </w:rPr>
              <w:t>математическое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«Занимательная математика»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Вафина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Клара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Абударовна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10-11классы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833268" w:rsidRPr="002D5DBB" w:rsidTr="00313B6F">
        <w:trPr>
          <w:trHeight w:val="409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21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 xml:space="preserve">Художественно - </w:t>
            </w:r>
            <w:r w:rsidRPr="002D5DBB">
              <w:rPr>
                <w:rFonts w:ascii="Times New Roman" w:hAnsi="Times New Roman"/>
                <w:sz w:val="28"/>
              </w:rPr>
              <w:t>эстетическое</w:t>
            </w:r>
            <w:r w:rsidRPr="002D5DBB">
              <w:rPr>
                <w:rFonts w:ascii="Times New Roman" w:hAnsi="Times New Roman" w:cs="Times New Roman"/>
                <w:sz w:val="28"/>
              </w:rPr>
              <w:t xml:space="preserve"> творчество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«Умелые руки»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Якупова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Равиля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Фаритовна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6,7,8  классы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833268" w:rsidRPr="002D5DBB" w:rsidTr="00313B6F">
        <w:trPr>
          <w:trHeight w:val="451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21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 xml:space="preserve">Художественно - </w:t>
            </w:r>
            <w:r w:rsidRPr="002D5DBB">
              <w:rPr>
                <w:rFonts w:ascii="Times New Roman" w:hAnsi="Times New Roman"/>
                <w:sz w:val="28"/>
              </w:rPr>
              <w:t>эстетическое</w:t>
            </w:r>
            <w:r w:rsidRPr="002D5DBB">
              <w:rPr>
                <w:rFonts w:ascii="Times New Roman" w:hAnsi="Times New Roman" w:cs="Times New Roman"/>
                <w:sz w:val="28"/>
              </w:rPr>
              <w:t xml:space="preserve"> творчество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«Волшебный клубок»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Якупова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Равиля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Фаритовна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9-11 классы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-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9</w:t>
            </w:r>
          </w:p>
        </w:tc>
      </w:tr>
      <w:tr w:rsidR="00833268" w:rsidRPr="002D5DBB" w:rsidTr="00313B6F">
        <w:trPr>
          <w:trHeight w:val="251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4.</w:t>
            </w:r>
          </w:p>
        </w:tc>
        <w:tc>
          <w:tcPr>
            <w:tcW w:w="21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 xml:space="preserve">Художественно - </w:t>
            </w:r>
            <w:r w:rsidRPr="002D5DBB">
              <w:rPr>
                <w:rFonts w:ascii="Times New Roman" w:hAnsi="Times New Roman"/>
                <w:sz w:val="28"/>
              </w:rPr>
              <w:t>эстетическое</w:t>
            </w:r>
            <w:r w:rsidRPr="002D5DBB">
              <w:rPr>
                <w:rFonts w:ascii="Times New Roman" w:hAnsi="Times New Roman" w:cs="Times New Roman"/>
                <w:sz w:val="28"/>
              </w:rPr>
              <w:t xml:space="preserve"> творчество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«Оригами»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Якупова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Равиля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Фаритовна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3-5 классы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6</w:t>
            </w:r>
          </w:p>
        </w:tc>
      </w:tr>
      <w:tr w:rsidR="00833268" w:rsidRPr="002D5DBB" w:rsidTr="00313B6F">
        <w:trPr>
          <w:trHeight w:val="1055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5.</w:t>
            </w:r>
          </w:p>
        </w:tc>
        <w:tc>
          <w:tcPr>
            <w:tcW w:w="2176" w:type="dxa"/>
          </w:tcPr>
          <w:p w:rsidR="00833268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</w:rPr>
            </w:pPr>
            <w:r w:rsidRPr="002D5DBB">
              <w:rPr>
                <w:rFonts w:ascii="Times New Roman" w:hAnsi="Times New Roman"/>
                <w:sz w:val="28"/>
              </w:rPr>
              <w:t>Естественно-</w:t>
            </w:r>
          </w:p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/>
                <w:sz w:val="28"/>
              </w:rPr>
              <w:t>математическое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«Занимательный квадрат»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Халиуллина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Гулия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Наилевна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3 класс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833268" w:rsidRPr="002D5DBB" w:rsidTr="00313B6F">
        <w:trPr>
          <w:trHeight w:val="419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6.</w:t>
            </w:r>
          </w:p>
        </w:tc>
        <w:tc>
          <w:tcPr>
            <w:tcW w:w="21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 xml:space="preserve">Художественно - </w:t>
            </w:r>
            <w:r w:rsidRPr="002D5DBB">
              <w:rPr>
                <w:rFonts w:ascii="Times New Roman" w:hAnsi="Times New Roman"/>
                <w:sz w:val="28"/>
              </w:rPr>
              <w:t>эстетическое</w:t>
            </w:r>
            <w:r w:rsidRPr="002D5DBB">
              <w:rPr>
                <w:rFonts w:ascii="Times New Roman" w:hAnsi="Times New Roman" w:cs="Times New Roman"/>
                <w:sz w:val="28"/>
              </w:rPr>
              <w:t xml:space="preserve"> творчество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«Волшебный карандаш»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Нургалиева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Зимфира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Исмагиловна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 класс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833268" w:rsidRPr="002D5DBB" w:rsidTr="00313B6F">
        <w:trPr>
          <w:trHeight w:val="567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7.</w:t>
            </w:r>
          </w:p>
        </w:tc>
        <w:tc>
          <w:tcPr>
            <w:tcW w:w="21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Познавательная деятельность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«Занимательная грамматика»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Нургалиева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Зимфира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Исмагиловна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 класс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833268" w:rsidRPr="002D5DBB" w:rsidTr="00313B6F">
        <w:trPr>
          <w:trHeight w:val="567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lastRenderedPageBreak/>
              <w:t>8.</w:t>
            </w:r>
          </w:p>
        </w:tc>
        <w:tc>
          <w:tcPr>
            <w:tcW w:w="21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 xml:space="preserve">Патриотическая </w:t>
            </w:r>
          </w:p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деятельность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«Я, семья и Родина моя»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Нургалиева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Зимфира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Исмагиловна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 класс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833268" w:rsidRPr="002D5DBB" w:rsidTr="00313B6F">
        <w:trPr>
          <w:trHeight w:val="567"/>
        </w:trPr>
        <w:tc>
          <w:tcPr>
            <w:tcW w:w="48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9.</w:t>
            </w:r>
          </w:p>
        </w:tc>
        <w:tc>
          <w:tcPr>
            <w:tcW w:w="21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Познавательная деятельность</w:t>
            </w:r>
          </w:p>
        </w:tc>
        <w:tc>
          <w:tcPr>
            <w:tcW w:w="212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«Тайны русского языка»</w:t>
            </w:r>
          </w:p>
        </w:tc>
        <w:tc>
          <w:tcPr>
            <w:tcW w:w="885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51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Гайнуллина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Майсара</w:t>
            </w:r>
            <w:proofErr w:type="spellEnd"/>
            <w:r w:rsidRPr="002D5DBB"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 w:rsidRPr="002D5DBB">
              <w:rPr>
                <w:rFonts w:ascii="Times New Roman" w:hAnsi="Times New Roman" w:cs="Times New Roman"/>
                <w:sz w:val="28"/>
              </w:rPr>
              <w:t>Газизулловна</w:t>
            </w:r>
            <w:proofErr w:type="spellEnd"/>
          </w:p>
        </w:tc>
        <w:tc>
          <w:tcPr>
            <w:tcW w:w="1134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3-4 классы</w:t>
            </w:r>
          </w:p>
        </w:tc>
        <w:tc>
          <w:tcPr>
            <w:tcW w:w="1843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12</w:t>
            </w:r>
          </w:p>
        </w:tc>
        <w:tc>
          <w:tcPr>
            <w:tcW w:w="1276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1727" w:type="dxa"/>
          </w:tcPr>
          <w:p w:rsidR="00833268" w:rsidRPr="002D5DBB" w:rsidRDefault="00833268" w:rsidP="00313B6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</w:rPr>
            </w:pPr>
            <w:r w:rsidRPr="002D5DBB"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</w:tbl>
    <w:p w:rsidR="00833268" w:rsidRPr="002D5DBB" w:rsidRDefault="00833268" w:rsidP="00833268">
      <w:pPr>
        <w:spacing w:after="0" w:line="240" w:lineRule="auto"/>
        <w:rPr>
          <w:rFonts w:ascii="Times New Roman" w:hAnsi="Times New Roman"/>
          <w:sz w:val="28"/>
          <w:lang w:val="tt-RU"/>
        </w:rPr>
      </w:pPr>
      <w:r w:rsidRPr="002D5DBB">
        <w:rPr>
          <w:rFonts w:ascii="Times New Roman" w:hAnsi="Times New Roman"/>
          <w:sz w:val="28"/>
          <w:lang w:val="tt-RU"/>
        </w:rPr>
        <w:t xml:space="preserve">                  </w:t>
      </w:r>
    </w:p>
    <w:p w:rsidR="00833268" w:rsidRPr="002D5DBB" w:rsidRDefault="00833268" w:rsidP="008332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</w:rPr>
      </w:pPr>
    </w:p>
    <w:p w:rsidR="0054150C" w:rsidRPr="00833268" w:rsidRDefault="0054150C">
      <w:pPr>
        <w:rPr>
          <w:rFonts w:ascii="Times New Roman" w:hAnsi="Times New Roman" w:cs="Times New Roman"/>
        </w:rPr>
      </w:pPr>
    </w:p>
    <w:sectPr w:rsidR="0054150C" w:rsidRPr="00833268" w:rsidSect="004E227C">
      <w:pgSz w:w="15840" w:h="12240" w:orient="landscape"/>
      <w:pgMar w:top="1701" w:right="1134" w:bottom="850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33268"/>
    <w:rsid w:val="0054150C"/>
    <w:rsid w:val="00833268"/>
    <w:rsid w:val="009831C1"/>
    <w:rsid w:val="00DA5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268"/>
    <w:rPr>
      <w:rFonts w:eastAsiaTheme="minorEastAsia" w:cs="Vrinda"/>
      <w:szCs w:val="28"/>
      <w:lang w:eastAsia="ru-RU" w:bidi="mn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268"/>
    <w:pPr>
      <w:spacing w:after="0" w:line="240" w:lineRule="auto"/>
    </w:pPr>
    <w:rPr>
      <w:rFonts w:eastAsiaTheme="minorEastAsia" w:cs="Vrinda"/>
      <w:szCs w:val="28"/>
      <w:lang w:eastAsia="ru-RU" w:bidi="mn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1056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мм</dc:creator>
  <cp:keywords/>
  <dc:description/>
  <cp:lastModifiedBy>мм</cp:lastModifiedBy>
  <cp:revision>2</cp:revision>
  <dcterms:created xsi:type="dcterms:W3CDTF">2013-12-01T20:08:00Z</dcterms:created>
  <dcterms:modified xsi:type="dcterms:W3CDTF">2013-12-01T20:08:00Z</dcterms:modified>
</cp:coreProperties>
</file>